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25" w:rsidRDefault="00163A25" w:rsidP="00163A25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АННОТАЦИЯ</w:t>
      </w:r>
    </w:p>
    <w:p w:rsidR="00163A25" w:rsidRDefault="00163A25" w:rsidP="00163A25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</w:p>
    <w:p w:rsidR="00163A25" w:rsidRDefault="00163A25" w:rsidP="00163A25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5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ОПО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НИТЕ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48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Ф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СС</w:t>
      </w:r>
      <w:r>
        <w:rPr>
          <w:rFonts w:ascii="Times New Roman" w:hAnsi="Times New Roman" w:cs="Times New Roman"/>
          <w:b/>
          <w:w w:val="105"/>
        </w:rPr>
        <w:t>ИОН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</w:t>
      </w:r>
      <w:r>
        <w:rPr>
          <w:rFonts w:ascii="Times New Roman" w:hAnsi="Times New Roman" w:cs="Times New Roman"/>
          <w:b/>
          <w:spacing w:val="-2"/>
          <w:w w:val="105"/>
        </w:rPr>
        <w:t>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БЩ</w:t>
      </w:r>
      <w:r>
        <w:rPr>
          <w:rFonts w:ascii="Times New Roman" w:hAnsi="Times New Roman" w:cs="Times New Roman"/>
          <w:b/>
          <w:w w:val="105"/>
        </w:rPr>
        <w:t>ЕО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ЗОВ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w w:val="105"/>
        </w:rPr>
        <w:t>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Г</w:t>
      </w:r>
      <w:r>
        <w:rPr>
          <w:rFonts w:ascii="Times New Roman" w:hAnsi="Times New Roman" w:cs="Times New Roman"/>
          <w:b/>
          <w:spacing w:val="-2"/>
          <w:w w:val="105"/>
        </w:rPr>
        <w:t>РА</w:t>
      </w:r>
      <w:r>
        <w:rPr>
          <w:rFonts w:ascii="Times New Roman" w:hAnsi="Times New Roman" w:cs="Times New Roman"/>
          <w:b/>
          <w:spacing w:val="-1"/>
          <w:w w:val="105"/>
        </w:rPr>
        <w:t>ММ</w:t>
      </w:r>
      <w:r w:rsidR="00577952">
        <w:rPr>
          <w:rFonts w:ascii="Times New Roman" w:hAnsi="Times New Roman" w:cs="Times New Roman"/>
          <w:b/>
          <w:w w:val="105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pacing w:val="-26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В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А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ТИ</w:t>
      </w:r>
      <w:r>
        <w:rPr>
          <w:rFonts w:ascii="Times New Roman" w:hAnsi="Times New Roman" w:cs="Times New Roman"/>
          <w:b/>
          <w:w w:val="108"/>
        </w:rPr>
        <w:t xml:space="preserve"> </w:t>
      </w:r>
      <w:r>
        <w:rPr>
          <w:rFonts w:ascii="Times New Roman" w:hAnsi="Times New Roman" w:cs="Times New Roman"/>
          <w:b/>
          <w:w w:val="105"/>
        </w:rPr>
        <w:t>ИЗО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</w:t>
      </w:r>
      <w:r>
        <w:rPr>
          <w:rFonts w:ascii="Times New Roman" w:hAnsi="Times New Roman" w:cs="Times New Roman"/>
          <w:b/>
          <w:spacing w:val="-1"/>
          <w:w w:val="105"/>
        </w:rPr>
        <w:t>Г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52"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>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КУ</w:t>
      </w:r>
      <w:r>
        <w:rPr>
          <w:rFonts w:ascii="Times New Roman" w:hAnsi="Times New Roman" w:cs="Times New Roman"/>
          <w:b/>
          <w:spacing w:val="-3"/>
          <w:w w:val="105"/>
        </w:rPr>
        <w:t>ССТ</w:t>
      </w:r>
      <w:r>
        <w:rPr>
          <w:rFonts w:ascii="Times New Roman" w:hAnsi="Times New Roman" w:cs="Times New Roman"/>
          <w:b/>
          <w:w w:val="105"/>
        </w:rPr>
        <w:t>ВА</w:t>
      </w:r>
      <w:r>
        <w:rPr>
          <w:rFonts w:ascii="Times New Roman" w:hAnsi="Times New Roman" w:cs="Times New Roman"/>
          <w:b/>
          <w:spacing w:val="-53"/>
          <w:w w:val="105"/>
        </w:rPr>
        <w:t xml:space="preserve"> </w:t>
      </w:r>
    </w:p>
    <w:p w:rsidR="00163A25" w:rsidRPr="00A8019F" w:rsidRDefault="00163A25" w:rsidP="00163A25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1"/>
          <w:w w:val="105"/>
        </w:rPr>
        <w:t>«</w:t>
      </w:r>
      <w:r>
        <w:rPr>
          <w:rFonts w:ascii="Times New Roman" w:hAnsi="Times New Roman" w:cs="Times New Roman"/>
          <w:b/>
          <w:w w:val="105"/>
        </w:rPr>
        <w:t>ЖИ</w:t>
      </w:r>
      <w:r>
        <w:rPr>
          <w:rFonts w:ascii="Times New Roman" w:hAnsi="Times New Roman" w:cs="Times New Roman"/>
          <w:b/>
          <w:spacing w:val="-4"/>
          <w:w w:val="105"/>
        </w:rPr>
        <w:t>В</w:t>
      </w:r>
      <w:r>
        <w:rPr>
          <w:rFonts w:ascii="Times New Roman" w:hAnsi="Times New Roman" w:cs="Times New Roman"/>
          <w:b/>
          <w:w w:val="105"/>
        </w:rPr>
        <w:t>ОПИ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bCs/>
          <w:spacing w:val="1"/>
          <w:w w:val="105"/>
        </w:rPr>
        <w:t>»</w:t>
      </w:r>
    </w:p>
    <w:p w:rsidR="00163A25" w:rsidRDefault="00163A25" w:rsidP="00163A25">
      <w:pPr>
        <w:pStyle w:val="a3"/>
        <w:kinsoku w:val="0"/>
        <w:overflowPunct w:val="0"/>
        <w:ind w:right="-2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П</w:t>
      </w:r>
      <w:r>
        <w:rPr>
          <w:rFonts w:ascii="Times New Roman" w:hAnsi="Times New Roman" w:cs="Times New Roman"/>
          <w:b/>
          <w:spacing w:val="-1"/>
          <w:w w:val="95"/>
        </w:rPr>
        <w:t>р</w:t>
      </w:r>
      <w:r>
        <w:rPr>
          <w:rFonts w:ascii="Times New Roman" w:hAnsi="Times New Roman" w:cs="Times New Roman"/>
          <w:b/>
          <w:w w:val="95"/>
        </w:rPr>
        <w:t>е</w:t>
      </w:r>
      <w:r>
        <w:rPr>
          <w:rFonts w:ascii="Times New Roman" w:hAnsi="Times New Roman" w:cs="Times New Roman"/>
          <w:b/>
          <w:spacing w:val="-2"/>
          <w:w w:val="95"/>
        </w:rPr>
        <w:t>д</w:t>
      </w:r>
      <w:r>
        <w:rPr>
          <w:rFonts w:ascii="Times New Roman" w:hAnsi="Times New Roman" w:cs="Times New Roman"/>
          <w:b/>
          <w:w w:val="95"/>
        </w:rPr>
        <w:t>м</w:t>
      </w:r>
      <w:r>
        <w:rPr>
          <w:rFonts w:ascii="Times New Roman" w:hAnsi="Times New Roman" w:cs="Times New Roman"/>
          <w:b/>
          <w:spacing w:val="-4"/>
          <w:w w:val="95"/>
        </w:rPr>
        <w:t>е</w:t>
      </w:r>
      <w:r>
        <w:rPr>
          <w:rFonts w:ascii="Times New Roman" w:hAnsi="Times New Roman" w:cs="Times New Roman"/>
          <w:b/>
          <w:w w:val="95"/>
        </w:rPr>
        <w:t>т</w:t>
      </w:r>
      <w:r>
        <w:rPr>
          <w:rFonts w:ascii="Times New Roman" w:hAnsi="Times New Roman" w:cs="Times New Roman"/>
          <w:b/>
          <w:spacing w:val="-1"/>
          <w:w w:val="95"/>
        </w:rPr>
        <w:t>н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w w:val="95"/>
        </w:rPr>
        <w:t>я</w:t>
      </w:r>
      <w:r>
        <w:rPr>
          <w:rFonts w:ascii="Times New Roman" w:hAnsi="Times New Roman" w:cs="Times New Roman"/>
          <w:b/>
          <w:spacing w:val="-7"/>
          <w:w w:val="95"/>
        </w:rPr>
        <w:t xml:space="preserve"> </w:t>
      </w:r>
      <w:r>
        <w:rPr>
          <w:rFonts w:ascii="Times New Roman" w:hAnsi="Times New Roman" w:cs="Times New Roman"/>
          <w:b/>
          <w:spacing w:val="1"/>
          <w:w w:val="95"/>
        </w:rPr>
        <w:t>о</w:t>
      </w:r>
      <w:r>
        <w:rPr>
          <w:rFonts w:ascii="Times New Roman" w:hAnsi="Times New Roman" w:cs="Times New Roman"/>
          <w:b/>
          <w:spacing w:val="-3"/>
          <w:w w:val="95"/>
        </w:rPr>
        <w:t>б</w:t>
      </w:r>
      <w:r>
        <w:rPr>
          <w:rFonts w:ascii="Times New Roman" w:hAnsi="Times New Roman" w:cs="Times New Roman"/>
          <w:b/>
          <w:spacing w:val="-2"/>
          <w:w w:val="95"/>
        </w:rPr>
        <w:t>л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spacing w:val="-4"/>
          <w:w w:val="95"/>
        </w:rPr>
        <w:t>с</w:t>
      </w:r>
      <w:r>
        <w:rPr>
          <w:rFonts w:ascii="Times New Roman" w:hAnsi="Times New Roman" w:cs="Times New Roman"/>
          <w:b/>
          <w:spacing w:val="-2"/>
          <w:w w:val="95"/>
        </w:rPr>
        <w:t>т</w:t>
      </w:r>
      <w:r>
        <w:rPr>
          <w:rFonts w:ascii="Times New Roman" w:hAnsi="Times New Roman" w:cs="Times New Roman"/>
          <w:b/>
          <w:w w:val="95"/>
        </w:rPr>
        <w:t>ь</w:t>
      </w:r>
    </w:p>
    <w:p w:rsidR="00163A25" w:rsidRPr="00163A25" w:rsidRDefault="00163A25" w:rsidP="00163A25">
      <w:pPr>
        <w:pStyle w:val="a3"/>
        <w:kinsoku w:val="0"/>
        <w:overflowPunct w:val="0"/>
        <w:spacing w:before="2"/>
        <w:ind w:right="-229"/>
        <w:jc w:val="center"/>
        <w:rPr>
          <w:rFonts w:ascii="Times New Roman" w:hAnsi="Times New Roman" w:cs="Times New Roman"/>
          <w:b/>
        </w:rPr>
      </w:pPr>
      <w:r w:rsidRPr="00163A25">
        <w:rPr>
          <w:rFonts w:ascii="Times New Roman" w:hAnsi="Times New Roman" w:cs="Times New Roman"/>
          <w:b/>
        </w:rPr>
        <w:t>ПО</w:t>
      </w:r>
      <w:r w:rsidRPr="00163A25">
        <w:rPr>
          <w:rFonts w:ascii="Times New Roman" w:hAnsi="Times New Roman" w:cs="Times New Roman"/>
          <w:b/>
          <w:bCs/>
          <w:spacing w:val="-1"/>
        </w:rPr>
        <w:t>.</w:t>
      </w:r>
      <w:r w:rsidRPr="00163A25">
        <w:rPr>
          <w:rFonts w:ascii="Times New Roman" w:hAnsi="Times New Roman" w:cs="Times New Roman"/>
          <w:b/>
          <w:bCs/>
          <w:spacing w:val="-2"/>
        </w:rPr>
        <w:t>0</w:t>
      </w:r>
      <w:r w:rsidRPr="00163A25">
        <w:rPr>
          <w:rFonts w:ascii="Times New Roman" w:hAnsi="Times New Roman" w:cs="Times New Roman"/>
          <w:b/>
          <w:bCs/>
          <w:spacing w:val="1"/>
        </w:rPr>
        <w:t>1</w:t>
      </w:r>
      <w:r w:rsidRPr="00163A25">
        <w:rPr>
          <w:rFonts w:ascii="Times New Roman" w:hAnsi="Times New Roman" w:cs="Times New Roman"/>
          <w:b/>
          <w:bCs/>
        </w:rPr>
        <w:t xml:space="preserve">. </w:t>
      </w:r>
      <w:r w:rsidRPr="00163A25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163A25">
        <w:rPr>
          <w:rFonts w:ascii="Times New Roman" w:hAnsi="Times New Roman" w:cs="Times New Roman"/>
          <w:b/>
          <w:spacing w:val="-2"/>
        </w:rPr>
        <w:t>Х</w:t>
      </w:r>
      <w:r w:rsidRPr="00163A25">
        <w:rPr>
          <w:rFonts w:ascii="Times New Roman" w:hAnsi="Times New Roman" w:cs="Times New Roman"/>
          <w:b/>
        </w:rPr>
        <w:t>У</w:t>
      </w:r>
      <w:r w:rsidRPr="00163A25">
        <w:rPr>
          <w:rFonts w:ascii="Times New Roman" w:hAnsi="Times New Roman" w:cs="Times New Roman"/>
          <w:b/>
          <w:spacing w:val="-2"/>
        </w:rPr>
        <w:t>Д</w:t>
      </w:r>
      <w:r w:rsidRPr="00163A25">
        <w:rPr>
          <w:rFonts w:ascii="Times New Roman" w:hAnsi="Times New Roman" w:cs="Times New Roman"/>
          <w:b/>
        </w:rPr>
        <w:t>ОЖЕ</w:t>
      </w:r>
      <w:r w:rsidRPr="00163A25">
        <w:rPr>
          <w:rFonts w:ascii="Times New Roman" w:hAnsi="Times New Roman" w:cs="Times New Roman"/>
          <w:b/>
          <w:spacing w:val="-4"/>
        </w:rPr>
        <w:t>С</w:t>
      </w:r>
      <w:r w:rsidRPr="00163A25">
        <w:rPr>
          <w:rFonts w:ascii="Times New Roman" w:hAnsi="Times New Roman" w:cs="Times New Roman"/>
          <w:b/>
        </w:rPr>
        <w:t>ТВЕННОЕ</w:t>
      </w:r>
      <w:r w:rsidRPr="00163A25">
        <w:rPr>
          <w:rFonts w:ascii="Times New Roman" w:hAnsi="Times New Roman" w:cs="Times New Roman"/>
          <w:b/>
          <w:spacing w:val="69"/>
        </w:rPr>
        <w:t xml:space="preserve"> </w:t>
      </w:r>
      <w:r w:rsidRPr="00163A25">
        <w:rPr>
          <w:rFonts w:ascii="Times New Roman" w:hAnsi="Times New Roman" w:cs="Times New Roman"/>
          <w:b/>
          <w:spacing w:val="-3"/>
        </w:rPr>
        <w:t>Т</w:t>
      </w:r>
      <w:r w:rsidRPr="00163A25">
        <w:rPr>
          <w:rFonts w:ascii="Times New Roman" w:hAnsi="Times New Roman" w:cs="Times New Roman"/>
          <w:b/>
        </w:rPr>
        <w:t>ВО</w:t>
      </w:r>
      <w:r w:rsidRPr="00163A25">
        <w:rPr>
          <w:rFonts w:ascii="Times New Roman" w:hAnsi="Times New Roman" w:cs="Times New Roman"/>
          <w:b/>
          <w:spacing w:val="-2"/>
        </w:rPr>
        <w:t>РЧ</w:t>
      </w:r>
      <w:r w:rsidRPr="00163A25">
        <w:rPr>
          <w:rFonts w:ascii="Times New Roman" w:hAnsi="Times New Roman" w:cs="Times New Roman"/>
          <w:b/>
        </w:rPr>
        <w:t>Е</w:t>
      </w:r>
      <w:r w:rsidRPr="00163A25">
        <w:rPr>
          <w:rFonts w:ascii="Times New Roman" w:hAnsi="Times New Roman" w:cs="Times New Roman"/>
          <w:b/>
          <w:spacing w:val="-2"/>
        </w:rPr>
        <w:t>С</w:t>
      </w:r>
      <w:r w:rsidRPr="00163A25">
        <w:rPr>
          <w:rFonts w:ascii="Times New Roman" w:hAnsi="Times New Roman" w:cs="Times New Roman"/>
          <w:b/>
        </w:rPr>
        <w:t>ТВО</w:t>
      </w:r>
    </w:p>
    <w:p w:rsidR="00163A25" w:rsidRPr="00163A25" w:rsidRDefault="00163A25" w:rsidP="00163A25">
      <w:pPr>
        <w:pStyle w:val="a3"/>
        <w:kinsoku w:val="0"/>
        <w:overflowPunct w:val="0"/>
        <w:spacing w:before="2"/>
        <w:ind w:right="-229"/>
        <w:jc w:val="center"/>
        <w:rPr>
          <w:rFonts w:ascii="Times New Roman" w:hAnsi="Times New Roman" w:cs="Times New Roman"/>
          <w:b/>
        </w:rPr>
      </w:pPr>
    </w:p>
    <w:p w:rsidR="00163A25" w:rsidRDefault="00163A25" w:rsidP="00163A25">
      <w:pPr>
        <w:kinsoku w:val="0"/>
        <w:overflowPunct w:val="0"/>
        <w:ind w:right="-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25">
        <w:rPr>
          <w:rFonts w:ascii="Times New Roman" w:hAnsi="Times New Roman" w:cs="Times New Roman"/>
          <w:b/>
          <w:sz w:val="28"/>
          <w:szCs w:val="28"/>
        </w:rPr>
        <w:t>п</w:t>
      </w:r>
      <w:r w:rsidRPr="00163A25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163A25">
        <w:rPr>
          <w:rFonts w:ascii="Times New Roman" w:hAnsi="Times New Roman" w:cs="Times New Roman"/>
          <w:b/>
          <w:sz w:val="28"/>
          <w:szCs w:val="28"/>
        </w:rPr>
        <w:t>о</w:t>
      </w:r>
      <w:r w:rsidRPr="00163A25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163A25">
        <w:rPr>
          <w:rFonts w:ascii="Times New Roman" w:hAnsi="Times New Roman" w:cs="Times New Roman"/>
          <w:b/>
          <w:sz w:val="28"/>
          <w:szCs w:val="28"/>
        </w:rPr>
        <w:t>а</w:t>
      </w:r>
      <w:r w:rsidRPr="00163A25">
        <w:rPr>
          <w:rFonts w:ascii="Times New Roman" w:hAnsi="Times New Roman" w:cs="Times New Roman"/>
          <w:b/>
          <w:spacing w:val="-1"/>
          <w:sz w:val="28"/>
          <w:szCs w:val="28"/>
        </w:rPr>
        <w:t>мм</w:t>
      </w:r>
      <w:r w:rsidRPr="00163A25">
        <w:rPr>
          <w:rFonts w:ascii="Times New Roman" w:hAnsi="Times New Roman" w:cs="Times New Roman"/>
          <w:b/>
          <w:sz w:val="28"/>
          <w:szCs w:val="28"/>
        </w:rPr>
        <w:t>ы</w:t>
      </w:r>
      <w:r w:rsidRPr="00163A25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163A25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163A25">
        <w:rPr>
          <w:rFonts w:ascii="Times New Roman" w:hAnsi="Times New Roman" w:cs="Times New Roman"/>
          <w:b/>
          <w:sz w:val="28"/>
          <w:szCs w:val="28"/>
        </w:rPr>
        <w:t>о</w:t>
      </w:r>
      <w:r w:rsidRPr="00163A25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163A25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163A25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Pr="00163A25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163A25">
        <w:rPr>
          <w:rFonts w:ascii="Times New Roman" w:hAnsi="Times New Roman" w:cs="Times New Roman"/>
          <w:b/>
          <w:sz w:val="28"/>
          <w:szCs w:val="28"/>
        </w:rPr>
        <w:t>б</w:t>
      </w:r>
      <w:r w:rsidRPr="00163A25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163A25">
        <w:rPr>
          <w:rFonts w:ascii="Times New Roman" w:hAnsi="Times New Roman" w:cs="Times New Roman"/>
          <w:b/>
          <w:sz w:val="28"/>
          <w:szCs w:val="28"/>
        </w:rPr>
        <w:t>о</w:t>
      </w:r>
      <w:r w:rsidRPr="00163A25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163A25">
        <w:rPr>
          <w:rFonts w:ascii="Times New Roman" w:hAnsi="Times New Roman" w:cs="Times New Roman"/>
          <w:b/>
          <w:sz w:val="28"/>
          <w:szCs w:val="28"/>
        </w:rPr>
        <w:t>у</w:t>
      </w:r>
      <w:r w:rsidRPr="00163A25">
        <w:rPr>
          <w:rFonts w:ascii="Times New Roman" w:hAnsi="Times New Roman" w:cs="Times New Roman"/>
          <w:b/>
          <w:spacing w:val="-41"/>
          <w:sz w:val="28"/>
          <w:szCs w:val="28"/>
        </w:rPr>
        <w:t xml:space="preserve"> </w:t>
      </w:r>
      <w:r w:rsidRPr="00163A25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163A25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163A25">
        <w:rPr>
          <w:rFonts w:ascii="Times New Roman" w:hAnsi="Times New Roman" w:cs="Times New Roman"/>
          <w:b/>
          <w:sz w:val="28"/>
          <w:szCs w:val="28"/>
        </w:rPr>
        <w:t>а</w:t>
      </w:r>
      <w:r w:rsidRPr="00163A25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163A25">
        <w:rPr>
          <w:rFonts w:ascii="Times New Roman" w:hAnsi="Times New Roman" w:cs="Times New Roman"/>
          <w:b/>
          <w:sz w:val="28"/>
          <w:szCs w:val="28"/>
        </w:rPr>
        <w:t>у</w:t>
      </w:r>
    </w:p>
    <w:p w:rsidR="00163A25" w:rsidRPr="00163A25" w:rsidRDefault="00163A25" w:rsidP="00163A25">
      <w:pPr>
        <w:kinsoku w:val="0"/>
        <w:overflowPunct w:val="0"/>
        <w:ind w:right="-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25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163A25">
        <w:rPr>
          <w:rFonts w:ascii="Times New Roman" w:hAnsi="Times New Roman" w:cs="Times New Roman"/>
          <w:b/>
          <w:sz w:val="28"/>
          <w:szCs w:val="28"/>
        </w:rPr>
        <w:t>ПО</w:t>
      </w:r>
      <w:r w:rsidRPr="00163A25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163A2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63A25"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Pr="00163A25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163A25">
        <w:rPr>
          <w:rFonts w:ascii="Times New Roman" w:hAnsi="Times New Roman" w:cs="Times New Roman"/>
          <w:b/>
          <w:sz w:val="28"/>
          <w:szCs w:val="28"/>
        </w:rPr>
        <w:t>УП</w:t>
      </w:r>
      <w:r w:rsidRPr="00163A25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163A25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A25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КОМПОЗИЦИЯ  СТАНКОВАЯ</w:t>
      </w:r>
    </w:p>
    <w:p w:rsidR="00163A25" w:rsidRDefault="00163A25" w:rsidP="00163A25">
      <w:pPr>
        <w:pStyle w:val="a3"/>
        <w:tabs>
          <w:tab w:val="left" w:pos="4829"/>
        </w:tabs>
        <w:kinsoku w:val="0"/>
        <w:overflowPunct w:val="0"/>
        <w:spacing w:line="276" w:lineRule="auto"/>
        <w:ind w:left="567" w:right="332" w:firstLine="8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а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зи</w:t>
      </w:r>
      <w:r>
        <w:rPr>
          <w:rFonts w:ascii="Times New Roman" w:hAnsi="Times New Roman" w:cs="Times New Roman"/>
          <w:w w:val="90"/>
        </w:rPr>
        <w:t>ц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я 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 xml:space="preserve">ая» 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41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w w:val="111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оп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ни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фес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5"/>
          <w:w w:val="90"/>
        </w:rPr>
        <w:t>ь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6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1"/>
          <w:w w:val="90"/>
        </w:rPr>
        <w:t>щ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амме</w:t>
      </w:r>
      <w:r>
        <w:rPr>
          <w:rFonts w:ascii="Times New Roman" w:hAnsi="Times New Roman" w:cs="Times New Roman"/>
          <w:w w:val="88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в 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и 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 xml:space="preserve">о 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 xml:space="preserve">а 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Жи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пис</w:t>
      </w:r>
      <w:r>
        <w:rPr>
          <w:rFonts w:ascii="Times New Roman" w:hAnsi="Times New Roman" w:cs="Times New Roman"/>
          <w:spacing w:val="-2"/>
          <w:w w:val="90"/>
        </w:rPr>
        <w:t>ь»</w:t>
      </w:r>
      <w:r>
        <w:rPr>
          <w:rFonts w:ascii="Times New Roman" w:hAnsi="Times New Roman" w:cs="Times New Roman"/>
          <w:w w:val="90"/>
        </w:rPr>
        <w:t>.</w:t>
      </w:r>
    </w:p>
    <w:p w:rsidR="00163A25" w:rsidRPr="00163A25" w:rsidRDefault="00163A25" w:rsidP="00163A25">
      <w:pPr>
        <w:pStyle w:val="a3"/>
        <w:kinsoku w:val="0"/>
        <w:overflowPunct w:val="0"/>
        <w:spacing w:before="1" w:line="276" w:lineRule="auto"/>
        <w:ind w:left="567" w:right="332" w:firstLine="809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Уч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ет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ан</w:t>
      </w:r>
      <w:r>
        <w:rPr>
          <w:rFonts w:ascii="Times New Roman" w:hAnsi="Times New Roman" w:cs="Times New Roman"/>
          <w:spacing w:val="-2"/>
          <w:w w:val="90"/>
        </w:rPr>
        <w:t>ко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ая»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ио</w:t>
      </w:r>
      <w:r>
        <w:rPr>
          <w:rFonts w:ascii="Times New Roman" w:hAnsi="Times New Roman" w:cs="Times New Roman"/>
          <w:spacing w:val="1"/>
          <w:w w:val="90"/>
        </w:rPr>
        <w:t>бр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ь</w:t>
      </w:r>
      <w:r>
        <w:rPr>
          <w:rFonts w:ascii="Times New Roman" w:hAnsi="Times New Roman" w:cs="Times New Roman"/>
          <w:w w:val="90"/>
        </w:rPr>
        <w:t xml:space="preserve">ми 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ий,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мен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и 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6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 xml:space="preserve">о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лн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ию</w:t>
      </w:r>
      <w:r>
        <w:rPr>
          <w:rFonts w:ascii="Times New Roman" w:hAnsi="Times New Roman" w:cs="Times New Roman"/>
          <w:spacing w:val="6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2"/>
          <w:w w:val="90"/>
        </w:rPr>
        <w:t>ны</w:t>
      </w:r>
      <w:r>
        <w:rPr>
          <w:rFonts w:ascii="Times New Roman" w:hAnsi="Times New Roman" w:cs="Times New Roman"/>
          <w:w w:val="90"/>
        </w:rPr>
        <w:t xml:space="preserve">х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6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жес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ия,</w:t>
      </w:r>
      <w:r>
        <w:rPr>
          <w:rFonts w:ascii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кже</w:t>
      </w:r>
      <w:r>
        <w:rPr>
          <w:rFonts w:ascii="Times New Roman" w:hAnsi="Times New Roman" w:cs="Times New Roman"/>
          <w:spacing w:val="6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6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э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ние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-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ка.</w:t>
      </w:r>
    </w:p>
    <w:p w:rsidR="00163A25" w:rsidRDefault="00163A25" w:rsidP="00163A25">
      <w:pPr>
        <w:pStyle w:val="a3"/>
        <w:kinsoku w:val="0"/>
        <w:overflowPunct w:val="0"/>
        <w:spacing w:before="3" w:line="276" w:lineRule="auto"/>
        <w:ind w:left="567" w:right="332" w:firstLine="809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ние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поз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ая»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сно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о с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жа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ием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Жи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2"/>
          <w:w w:val="90"/>
        </w:rPr>
        <w:t>ь</w:t>
      </w:r>
      <w:r>
        <w:rPr>
          <w:rFonts w:ascii="Times New Roman" w:hAnsi="Times New Roman" w:cs="Times New Roman"/>
          <w:w w:val="90"/>
        </w:rPr>
        <w:t>»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«Р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2"/>
          <w:w w:val="90"/>
        </w:rPr>
        <w:t>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»</w:t>
      </w:r>
      <w:r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каж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з</w:t>
      </w:r>
      <w:r>
        <w:rPr>
          <w:rFonts w:ascii="Times New Roman" w:hAnsi="Times New Roman" w:cs="Times New Roman"/>
          <w:w w:val="86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ны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3"/>
          <w:w w:val="90"/>
        </w:rPr>
        <w:t>щ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ни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чи: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ях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о ака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ем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чес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му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су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к</w:t>
      </w:r>
      <w:r>
        <w:rPr>
          <w:rFonts w:ascii="Times New Roman" w:hAnsi="Times New Roman" w:cs="Times New Roman"/>
          <w:w w:val="90"/>
        </w:rPr>
        <w:t>у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жи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ны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му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ци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му</w:t>
      </w:r>
      <w:r>
        <w:rPr>
          <w:rFonts w:ascii="Times New Roman" w:hAnsi="Times New Roman" w:cs="Times New Roman"/>
          <w:spacing w:val="5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ию</w:t>
      </w:r>
      <w:r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а,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5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амме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зи</w:t>
      </w:r>
      <w:r>
        <w:rPr>
          <w:rFonts w:ascii="Times New Roman" w:hAnsi="Times New Roman" w:cs="Times New Roman"/>
          <w:w w:val="90"/>
        </w:rPr>
        <w:t>ц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спек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ро</w:t>
      </w:r>
      <w:r>
        <w:rPr>
          <w:rFonts w:ascii="Times New Roman" w:hAnsi="Times New Roman" w:cs="Times New Roman"/>
          <w:w w:val="90"/>
        </w:rPr>
        <w:t>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я,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ыя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бъ</w:t>
      </w:r>
      <w:r>
        <w:rPr>
          <w:rFonts w:ascii="Times New Roman" w:hAnsi="Times New Roman" w:cs="Times New Roman"/>
          <w:w w:val="90"/>
        </w:rPr>
        <w:t>ем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 xml:space="preserve">о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ия 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 xml:space="preserve"> ц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м.</w:t>
      </w:r>
    </w:p>
    <w:p w:rsidR="00163A25" w:rsidRDefault="00163A25" w:rsidP="00163A2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3A25" w:rsidRDefault="00163A25" w:rsidP="00163A25">
      <w:pPr>
        <w:pStyle w:val="a3"/>
        <w:kinsoku w:val="0"/>
        <w:overflowPunct w:val="0"/>
        <w:ind w:right="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С</w:t>
      </w:r>
      <w:r>
        <w:rPr>
          <w:rFonts w:ascii="Times New Roman" w:hAnsi="Times New Roman" w:cs="Times New Roman"/>
          <w:b/>
          <w:spacing w:val="-3"/>
          <w:w w:val="95"/>
        </w:rPr>
        <w:t>р</w:t>
      </w:r>
      <w:r>
        <w:rPr>
          <w:rFonts w:ascii="Times New Roman" w:hAnsi="Times New Roman" w:cs="Times New Roman"/>
          <w:b/>
          <w:spacing w:val="1"/>
          <w:w w:val="95"/>
        </w:rPr>
        <w:t>о</w:t>
      </w:r>
      <w:r>
        <w:rPr>
          <w:rFonts w:ascii="Times New Roman" w:hAnsi="Times New Roman" w:cs="Times New Roman"/>
          <w:b/>
          <w:w w:val="95"/>
        </w:rPr>
        <w:t>к</w:t>
      </w:r>
      <w:r>
        <w:rPr>
          <w:rFonts w:ascii="Times New Roman" w:hAnsi="Times New Roman" w:cs="Times New Roman"/>
          <w:b/>
          <w:spacing w:val="-20"/>
          <w:w w:val="95"/>
        </w:rPr>
        <w:t xml:space="preserve"> </w:t>
      </w:r>
      <w:r>
        <w:rPr>
          <w:rFonts w:ascii="Times New Roman" w:hAnsi="Times New Roman" w:cs="Times New Roman"/>
          <w:b/>
          <w:spacing w:val="1"/>
          <w:w w:val="95"/>
        </w:rPr>
        <w:t>р</w:t>
      </w:r>
      <w:r>
        <w:rPr>
          <w:rFonts w:ascii="Times New Roman" w:hAnsi="Times New Roman" w:cs="Times New Roman"/>
          <w:b/>
          <w:spacing w:val="-4"/>
          <w:w w:val="95"/>
        </w:rPr>
        <w:t>е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spacing w:val="-2"/>
          <w:w w:val="95"/>
        </w:rPr>
        <w:t>л</w:t>
      </w:r>
      <w:r>
        <w:rPr>
          <w:rFonts w:ascii="Times New Roman" w:hAnsi="Times New Roman" w:cs="Times New Roman"/>
          <w:b/>
          <w:w w:val="95"/>
        </w:rPr>
        <w:t>и</w:t>
      </w:r>
      <w:r>
        <w:rPr>
          <w:rFonts w:ascii="Times New Roman" w:hAnsi="Times New Roman" w:cs="Times New Roman"/>
          <w:b/>
          <w:spacing w:val="-3"/>
          <w:w w:val="95"/>
        </w:rPr>
        <w:t>з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spacing w:val="-1"/>
          <w:w w:val="95"/>
        </w:rPr>
        <w:t>ци</w:t>
      </w:r>
      <w:r>
        <w:rPr>
          <w:rFonts w:ascii="Times New Roman" w:hAnsi="Times New Roman" w:cs="Times New Roman"/>
          <w:b/>
          <w:w w:val="95"/>
        </w:rPr>
        <w:t>и</w:t>
      </w:r>
      <w:r>
        <w:rPr>
          <w:rFonts w:ascii="Times New Roman" w:hAnsi="Times New Roman" w:cs="Times New Roman"/>
          <w:b/>
          <w:spacing w:val="-18"/>
          <w:w w:val="95"/>
        </w:rPr>
        <w:t xml:space="preserve"> </w:t>
      </w:r>
      <w:r>
        <w:rPr>
          <w:rFonts w:ascii="Times New Roman" w:hAnsi="Times New Roman" w:cs="Times New Roman"/>
          <w:b/>
          <w:w w:val="95"/>
        </w:rPr>
        <w:t>у</w:t>
      </w:r>
      <w:r>
        <w:rPr>
          <w:rFonts w:ascii="Times New Roman" w:hAnsi="Times New Roman" w:cs="Times New Roman"/>
          <w:b/>
          <w:spacing w:val="-4"/>
          <w:w w:val="95"/>
        </w:rPr>
        <w:t>ч</w:t>
      </w:r>
      <w:r>
        <w:rPr>
          <w:rFonts w:ascii="Times New Roman" w:hAnsi="Times New Roman" w:cs="Times New Roman"/>
          <w:b/>
          <w:w w:val="95"/>
        </w:rPr>
        <w:t>е</w:t>
      </w:r>
      <w:r>
        <w:rPr>
          <w:rFonts w:ascii="Times New Roman" w:hAnsi="Times New Roman" w:cs="Times New Roman"/>
          <w:b/>
          <w:spacing w:val="-2"/>
          <w:w w:val="95"/>
        </w:rPr>
        <w:t>б</w:t>
      </w:r>
      <w:r>
        <w:rPr>
          <w:rFonts w:ascii="Times New Roman" w:hAnsi="Times New Roman" w:cs="Times New Roman"/>
          <w:b/>
          <w:w w:val="95"/>
        </w:rPr>
        <w:t>н</w:t>
      </w:r>
      <w:r>
        <w:rPr>
          <w:rFonts w:ascii="Times New Roman" w:hAnsi="Times New Roman" w:cs="Times New Roman"/>
          <w:b/>
          <w:spacing w:val="1"/>
          <w:w w:val="95"/>
        </w:rPr>
        <w:t>о</w:t>
      </w:r>
      <w:r>
        <w:rPr>
          <w:rFonts w:ascii="Times New Roman" w:hAnsi="Times New Roman" w:cs="Times New Roman"/>
          <w:b/>
          <w:spacing w:val="-1"/>
          <w:w w:val="95"/>
        </w:rPr>
        <w:t>г</w:t>
      </w:r>
      <w:r>
        <w:rPr>
          <w:rFonts w:ascii="Times New Roman" w:hAnsi="Times New Roman" w:cs="Times New Roman"/>
          <w:b/>
          <w:w w:val="95"/>
        </w:rPr>
        <w:t>о</w:t>
      </w:r>
      <w:r>
        <w:rPr>
          <w:rFonts w:ascii="Times New Roman" w:hAnsi="Times New Roman" w:cs="Times New Roman"/>
          <w:b/>
          <w:spacing w:val="-17"/>
          <w:w w:val="95"/>
        </w:rPr>
        <w:t xml:space="preserve"> </w:t>
      </w:r>
      <w:r>
        <w:rPr>
          <w:rFonts w:ascii="Times New Roman" w:hAnsi="Times New Roman" w:cs="Times New Roman"/>
          <w:b/>
          <w:spacing w:val="-3"/>
          <w:w w:val="95"/>
        </w:rPr>
        <w:t>п</w:t>
      </w:r>
      <w:r>
        <w:rPr>
          <w:rFonts w:ascii="Times New Roman" w:hAnsi="Times New Roman" w:cs="Times New Roman"/>
          <w:b/>
          <w:spacing w:val="1"/>
          <w:w w:val="95"/>
        </w:rPr>
        <w:t>р</w:t>
      </w:r>
      <w:r>
        <w:rPr>
          <w:rFonts w:ascii="Times New Roman" w:hAnsi="Times New Roman" w:cs="Times New Roman"/>
          <w:b/>
          <w:w w:val="95"/>
        </w:rPr>
        <w:t>ед</w:t>
      </w:r>
      <w:r>
        <w:rPr>
          <w:rFonts w:ascii="Times New Roman" w:hAnsi="Times New Roman" w:cs="Times New Roman"/>
          <w:b/>
          <w:spacing w:val="-3"/>
          <w:w w:val="95"/>
        </w:rPr>
        <w:t>м</w:t>
      </w:r>
      <w:r>
        <w:rPr>
          <w:rFonts w:ascii="Times New Roman" w:hAnsi="Times New Roman" w:cs="Times New Roman"/>
          <w:b/>
          <w:spacing w:val="-6"/>
          <w:w w:val="95"/>
        </w:rPr>
        <w:t>е</w:t>
      </w:r>
      <w:r>
        <w:rPr>
          <w:rFonts w:ascii="Times New Roman" w:hAnsi="Times New Roman" w:cs="Times New Roman"/>
          <w:b/>
          <w:spacing w:val="2"/>
          <w:w w:val="95"/>
        </w:rPr>
        <w:t>т</w:t>
      </w:r>
      <w:r>
        <w:rPr>
          <w:rFonts w:ascii="Times New Roman" w:hAnsi="Times New Roman" w:cs="Times New Roman"/>
          <w:b/>
          <w:w w:val="95"/>
        </w:rPr>
        <w:t>а</w:t>
      </w:r>
    </w:p>
    <w:p w:rsidR="00163A25" w:rsidRDefault="00163A25" w:rsidP="00163A25">
      <w:pPr>
        <w:kinsoku w:val="0"/>
        <w:overflowPunct w:val="0"/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163A25" w:rsidRDefault="00163A25" w:rsidP="00163A25">
      <w:pPr>
        <w:pStyle w:val="a3"/>
        <w:tabs>
          <w:tab w:val="left" w:pos="567"/>
        </w:tabs>
        <w:kinsoku w:val="0"/>
        <w:overflowPunct w:val="0"/>
        <w:spacing w:line="276" w:lineRule="auto"/>
        <w:ind w:left="567" w:right="332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классы.   Срок   реализации   учебного   предмета «Композиция станковая» увеличивается на 1 год при освоении учащимися дополнительной  предпрофессиональной  общеобразовательной  программы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Жи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ь</w:t>
      </w:r>
      <w:r>
        <w:rPr>
          <w:rFonts w:ascii="Times New Roman" w:hAnsi="Times New Roman" w:cs="Times New Roman"/>
          <w:w w:val="90"/>
        </w:rPr>
        <w:t xml:space="preserve">» 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с </w:t>
      </w:r>
      <w:r>
        <w:rPr>
          <w:rFonts w:ascii="Times New Roman" w:hAnsi="Times New Roman" w:cs="Times New Roman"/>
          <w:spacing w:val="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опол</w:t>
      </w:r>
      <w:r>
        <w:rPr>
          <w:rFonts w:ascii="Times New Roman" w:hAnsi="Times New Roman" w:cs="Times New Roman"/>
          <w:w w:val="90"/>
        </w:rPr>
        <w:t>ни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w w:val="90"/>
        </w:rPr>
        <w:t xml:space="preserve">ым 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м </w:t>
      </w:r>
      <w:r>
        <w:rPr>
          <w:rFonts w:ascii="Times New Roman" w:hAnsi="Times New Roman" w:cs="Times New Roman"/>
          <w:spacing w:val="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ия 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(</w:t>
      </w:r>
      <w:r>
        <w:rPr>
          <w:rFonts w:ascii="Times New Roman" w:hAnsi="Times New Roman" w:cs="Times New Roman"/>
          <w:w w:val="90"/>
        </w:rPr>
        <w:t>6-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</w:t>
      </w:r>
      <w:proofErr w:type="gramStart"/>
      <w:r>
        <w:rPr>
          <w:rFonts w:ascii="Times New Roman" w:hAnsi="Times New Roman" w:cs="Times New Roman"/>
          <w:w w:val="90"/>
        </w:rPr>
        <w:t xml:space="preserve"> )</w:t>
      </w:r>
      <w:proofErr w:type="gramEnd"/>
      <w:r>
        <w:rPr>
          <w:rFonts w:ascii="Times New Roman" w:hAnsi="Times New Roman" w:cs="Times New Roman"/>
          <w:w w:val="90"/>
        </w:rPr>
        <w:t>.</w:t>
      </w:r>
    </w:p>
    <w:p w:rsidR="00163A25" w:rsidRDefault="00163A25" w:rsidP="00163A2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3A25" w:rsidRDefault="00163A25" w:rsidP="00163A25">
      <w:pPr>
        <w:pStyle w:val="a3"/>
        <w:kinsoku w:val="0"/>
        <w:overflowPunct w:val="0"/>
        <w:ind w:right="22"/>
        <w:jc w:val="center"/>
        <w:rPr>
          <w:rFonts w:ascii="Times New Roman" w:hAnsi="Times New Roman" w:cs="Times New Roman"/>
          <w:b/>
          <w:w w:val="95"/>
        </w:rPr>
      </w:pPr>
      <w:r>
        <w:rPr>
          <w:rFonts w:ascii="Times New Roman" w:hAnsi="Times New Roman" w:cs="Times New Roman"/>
          <w:b/>
          <w:w w:val="95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63A25" w:rsidRDefault="00163A25" w:rsidP="00163A25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163A25" w:rsidRDefault="00163A25" w:rsidP="00163A25">
      <w:pPr>
        <w:pStyle w:val="a3"/>
        <w:kinsoku w:val="0"/>
        <w:overflowPunct w:val="0"/>
        <w:spacing w:line="276" w:lineRule="auto"/>
        <w:ind w:left="567" w:right="332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Общая трудоемкость учебного предмета «Композиция станковая» при 5-летнем сроке обучения составляет 924 часа. Из них: 363 часа – аудиторные занятия,  561 час - самостоятельная работа.</w:t>
      </w:r>
    </w:p>
    <w:p w:rsidR="00163A25" w:rsidRPr="00163A25" w:rsidRDefault="00163A25" w:rsidP="00163A25">
      <w:pPr>
        <w:pStyle w:val="a3"/>
        <w:kinsoku w:val="0"/>
        <w:overflowPunct w:val="0"/>
        <w:spacing w:line="276" w:lineRule="auto"/>
        <w:ind w:left="567" w:right="332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Общая трудоемкость учебного предмета «Композиция станковая» при 6-летнем сроке обучения составляет 1122 часа. Из них: 429 часов – аудиторные занятия, 693 часа – самостоятельная работа.</w:t>
      </w:r>
    </w:p>
    <w:p w:rsidR="00163A25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A25" w:rsidRPr="00163A25" w:rsidRDefault="00163A25" w:rsidP="0016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163A25" w:rsidRPr="00163A25" w:rsidRDefault="00163A25" w:rsidP="0016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 5» г. Вологды</w:t>
      </w:r>
    </w:p>
    <w:p w:rsidR="00163A25" w:rsidRPr="00163A25" w:rsidRDefault="00163A25" w:rsidP="0016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163A25" w:rsidRPr="00163A25" w:rsidRDefault="00163A25" w:rsidP="0016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5 лет</w:t>
      </w:r>
    </w:p>
    <w:p w:rsidR="00163A25" w:rsidRPr="00163A25" w:rsidRDefault="00163A25" w:rsidP="00163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поступающих 10-12 лет</w:t>
      </w:r>
    </w:p>
    <w:p w:rsidR="00163A25" w:rsidRPr="00A8019F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824"/>
        <w:gridCol w:w="851"/>
        <w:gridCol w:w="850"/>
        <w:gridCol w:w="993"/>
        <w:gridCol w:w="970"/>
        <w:gridCol w:w="935"/>
        <w:gridCol w:w="1122"/>
      </w:tblGrid>
      <w:tr w:rsidR="00163A25" w:rsidRPr="00A8019F" w:rsidTr="00C11226">
        <w:tc>
          <w:tcPr>
            <w:tcW w:w="635" w:type="dxa"/>
            <w:vMerge w:val="restart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18" w:type="dxa"/>
            <w:vMerge w:val="restart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488" w:type="dxa"/>
            <w:gridSpan w:val="5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 w:val="restart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недель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</w:tr>
      <w:tr w:rsidR="00163A25" w:rsidRPr="00A8019F" w:rsidTr="00C11226">
        <w:tc>
          <w:tcPr>
            <w:tcW w:w="635" w:type="dxa"/>
            <w:vMerge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vMerge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" w:type="dxa"/>
            <w:vMerge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25" w:rsidRPr="00A8019F" w:rsidTr="00C11226">
        <w:tc>
          <w:tcPr>
            <w:tcW w:w="6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18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</w:tr>
      <w:tr w:rsidR="00163A25" w:rsidRPr="00A8019F" w:rsidTr="00C11226">
        <w:tc>
          <w:tcPr>
            <w:tcW w:w="6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18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824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С 1 по 4 класс</w:t>
            </w:r>
          </w:p>
        </w:tc>
      </w:tr>
      <w:tr w:rsidR="00163A25" w:rsidRPr="00A8019F" w:rsidTr="00C11226">
        <w:tc>
          <w:tcPr>
            <w:tcW w:w="6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18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Композиция станковая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С 1 по 4 класс</w:t>
            </w:r>
          </w:p>
        </w:tc>
      </w:tr>
      <w:tr w:rsidR="00163A25" w:rsidRPr="00A8019F" w:rsidTr="00C11226">
        <w:tc>
          <w:tcPr>
            <w:tcW w:w="6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18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25" w:rsidRPr="00A8019F" w:rsidTr="00C11226">
        <w:tc>
          <w:tcPr>
            <w:tcW w:w="6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18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824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25" w:rsidRPr="00A8019F" w:rsidTr="00C11226">
        <w:tc>
          <w:tcPr>
            <w:tcW w:w="6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Цветоведение</w:t>
            </w:r>
            <w:proofErr w:type="spellEnd"/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, скульптура</w:t>
            </w:r>
          </w:p>
        </w:tc>
        <w:tc>
          <w:tcPr>
            <w:tcW w:w="824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A25" w:rsidRPr="00A8019F" w:rsidTr="00C11226">
        <w:tc>
          <w:tcPr>
            <w:tcW w:w="6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1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</w:tcPr>
          <w:p w:rsidR="00163A25" w:rsidRPr="00A8019F" w:rsidRDefault="00163A25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A25" w:rsidRPr="00A8019F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A25" w:rsidRPr="00A8019F" w:rsidRDefault="00163A25" w:rsidP="00163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019F">
        <w:rPr>
          <w:rFonts w:ascii="Times New Roman" w:eastAsia="Times New Roman" w:hAnsi="Times New Roman" w:cs="Times New Roman"/>
          <w:b/>
          <w:lang w:eastAsia="ru-RU"/>
        </w:rPr>
        <w:t>Примечание к учебному плану</w:t>
      </w:r>
    </w:p>
    <w:p w:rsidR="00163A25" w:rsidRPr="00A8019F" w:rsidRDefault="00163A25" w:rsidP="00163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19F">
        <w:rPr>
          <w:rFonts w:ascii="Times New Roman" w:eastAsia="Times New Roman" w:hAnsi="Times New Roman" w:cs="Times New Roman"/>
          <w:lang w:eastAsia="ru-RU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163A25" w:rsidRPr="00A8019F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163A25" w:rsidRPr="00A8019F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1-2 классы – по 2 часа, 3-5 классы – по 3 часа в неделю;</w:t>
      </w:r>
    </w:p>
    <w:p w:rsidR="00163A25" w:rsidRPr="00A8019F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– 1-2 классы – по 2 часа, 3-5 классы – по 3 часа в неделю;</w:t>
      </w:r>
    </w:p>
    <w:p w:rsidR="00163A25" w:rsidRPr="00A8019F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станковая – 1-3 классы – по 3 часа, 4-5 классы – по 4 часа в неделю;</w:t>
      </w:r>
    </w:p>
    <w:p w:rsidR="00163A25" w:rsidRPr="00A8019F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искусстве – по 0,5 часа в неделю;</w:t>
      </w:r>
    </w:p>
    <w:p w:rsidR="00163A25" w:rsidRPr="00A8019F" w:rsidRDefault="00163A25" w:rsidP="0016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 изобразительного искусства – по 1,5 часа в неделю.</w:t>
      </w:r>
    </w:p>
    <w:p w:rsidR="00163A25" w:rsidRPr="00A8019F" w:rsidRDefault="00163A25" w:rsidP="00163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25" w:rsidRPr="00A8019F" w:rsidRDefault="00163A25" w:rsidP="00163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25" w:rsidRDefault="00163A25" w:rsidP="00163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p w:rsidR="00163A25" w:rsidRDefault="00163A25" w:rsidP="00163A25"/>
    <w:p w:rsidR="00A407CE" w:rsidRDefault="00A407CE"/>
    <w:sectPr w:rsidR="00A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80"/>
    <w:rsid w:val="00163A25"/>
    <w:rsid w:val="001D1580"/>
    <w:rsid w:val="00577952"/>
    <w:rsid w:val="00A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63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63A25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63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63A25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2020-06-02T09:20:00Z</dcterms:created>
  <dcterms:modified xsi:type="dcterms:W3CDTF">2020-06-02T10:18:00Z</dcterms:modified>
</cp:coreProperties>
</file>